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BEFE" w14:textId="77777777" w:rsidR="006F49DD" w:rsidRPr="006F49DD" w:rsidRDefault="006F49DD" w:rsidP="006F49DD">
      <w:r w:rsidRPr="006F49DD">
        <w:t>[Insert date]</w:t>
      </w:r>
    </w:p>
    <w:p w14:paraId="03051B46" w14:textId="77777777" w:rsidR="006F49DD" w:rsidRPr="006F49DD" w:rsidRDefault="006F49DD" w:rsidP="006F49DD">
      <w:r w:rsidRPr="006F49DD">
        <w:t xml:space="preserve">Dear Parent or Guardian: </w:t>
      </w:r>
    </w:p>
    <w:p w14:paraId="75F40FCA" w14:textId="77777777" w:rsidR="006F49DD" w:rsidRPr="006F49DD" w:rsidRDefault="006F49DD" w:rsidP="006F49DD">
      <w:r w:rsidRPr="006F49DD">
        <w:t xml:space="preserve">Today, your student learned about the importance of reporting bullying to a trusted adult. They also learned the difference between reporting and tattling. </w:t>
      </w:r>
    </w:p>
    <w:p w14:paraId="2F0E9D8A" w14:textId="77777777" w:rsidR="006F49DD" w:rsidRPr="006F49DD" w:rsidRDefault="006F49DD" w:rsidP="006F49DD">
      <w:r w:rsidRPr="006F49DD">
        <w:t xml:space="preserve">Students learned that the goal of tattling is to get someone in trouble, but reporting is done to help someone who is struggling or being hurt. As a class, we practiced our new skills by looking at various scenarios and determining if it was something we should report or if it would be tattling. </w:t>
      </w:r>
    </w:p>
    <w:p w14:paraId="5EBE89ED" w14:textId="77777777" w:rsidR="006F49DD" w:rsidRPr="006F49DD" w:rsidRDefault="006F49DD" w:rsidP="006F49DD">
      <w:r w:rsidRPr="006F49DD">
        <w:t xml:space="preserve">Students also learned how to talk to an adult about a problem. First, students were advised to ask the adult if they can talk privately, so no one else hears the conversation. Next, we talked about telling the adult the concern or danger. Then, students were encouraged to ask the adult to help find a solution. </w:t>
      </w:r>
    </w:p>
    <w:p w14:paraId="4EBE3E49" w14:textId="77777777" w:rsidR="006F49DD" w:rsidRPr="006F49DD" w:rsidRDefault="006F49DD" w:rsidP="006F49DD">
      <w:r w:rsidRPr="006F49DD">
        <w:rPr>
          <w:b/>
          <w:bCs/>
        </w:rPr>
        <w:t xml:space="preserve">We encourage you to reinforce the importance of reporting with your student. </w:t>
      </w:r>
      <w:r w:rsidRPr="006F49DD">
        <w:t xml:space="preserve">When in doubt, it’s better to be cautious and report questionable situations to a trusted adult. Adults can't help </w:t>
      </w:r>
      <w:proofErr w:type="gramStart"/>
      <w:r w:rsidRPr="006F49DD">
        <w:t>make</w:t>
      </w:r>
      <w:proofErr w:type="gramEnd"/>
      <w:r w:rsidRPr="006F49DD">
        <w:t xml:space="preserve"> the situation better if they don't know about it. </w:t>
      </w:r>
    </w:p>
    <w:p w14:paraId="736853A7" w14:textId="77777777" w:rsidR="006F49DD" w:rsidRPr="006F49DD" w:rsidRDefault="006F49DD" w:rsidP="006F49DD">
      <w:r w:rsidRPr="006F49DD">
        <w:t xml:space="preserve">For more information about bullying and cyberbullying, visit www.DavidsLegacy.org. </w:t>
      </w:r>
    </w:p>
    <w:p w14:paraId="045E2568" w14:textId="77777777" w:rsidR="006F49DD" w:rsidRPr="006F49DD" w:rsidRDefault="006F49DD" w:rsidP="006F49DD">
      <w:r w:rsidRPr="006F49DD">
        <w:t>Sincerely,</w:t>
      </w:r>
    </w:p>
    <w:p w14:paraId="2ACDC473" w14:textId="77777777" w:rsidR="006F49DD" w:rsidRPr="006F49DD" w:rsidRDefault="006F49DD" w:rsidP="006F49DD">
      <w:r w:rsidRPr="006F49DD">
        <w:t xml:space="preserve">[Insert name] </w:t>
      </w:r>
    </w:p>
    <w:p w14:paraId="233D5AFF" w14:textId="77777777" w:rsidR="00305342" w:rsidRDefault="00305342"/>
    <w:sectPr w:rsidR="00305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DD"/>
    <w:rsid w:val="00305342"/>
    <w:rsid w:val="006F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DD82"/>
  <w15:chartTrackingRefBased/>
  <w15:docId w15:val="{AA44708E-14A7-41E8-8FD1-1129B039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2022-02-08T15:43:00Z</dcterms:created>
  <dcterms:modified xsi:type="dcterms:W3CDTF">2022-02-08T15:44:00Z</dcterms:modified>
</cp:coreProperties>
</file>